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D3" w:rsidRDefault="00724C07" w:rsidP="00B35ED3">
      <w:pPr>
        <w:pStyle w:val="ListParagraph"/>
        <w:numPr>
          <w:ilvl w:val="0"/>
          <w:numId w:val="1"/>
        </w:numPr>
      </w:pPr>
      <w:r>
        <w:t>Introduction to SAP ABAP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Introduction to ERP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Overview of SAP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About Modules in SAP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ABAP Workbench tools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ABAP Data types, Conditions, Loops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Data types in ABAP w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ith Examples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- IF – Else – 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End if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 Conditions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- Loop – DO, WHILE 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etc.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Internal Tables and Structures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Creation of structures, Use with Internal tables.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Operations on Internal tables</w:t>
      </w:r>
    </w:p>
    <w:p w:rsidR="00B35ED3" w:rsidRDefault="00724C07" w:rsidP="00B35ED3">
      <w:pPr>
        <w:pStyle w:val="ListParagraph"/>
        <w:numPr>
          <w:ilvl w:val="0"/>
          <w:numId w:val="1"/>
        </w:numPr>
      </w:pPr>
      <w:r>
        <w:t>Select Statements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Data Dictionary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What is DDIC?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Domain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Data element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Tables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Table Maintenance Generator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Primary &amp; foreign key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Structures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Views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Lock objects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Search helps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Type pools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Modularization Techniques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Macros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Subroutines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Include Programs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Function Modules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Reporting in ABAP</w:t>
      </w:r>
    </w:p>
    <w:p w:rsidR="00B35ED3" w:rsidRDefault="00B35ED3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Normal Reports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Interactive Reports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ALV Reports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BDC</w:t>
      </w:r>
    </w:p>
    <w:p w:rsidR="00B35ED3" w:rsidRDefault="00DD642A" w:rsidP="00B35ED3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Direct Input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Session Method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Call Transaction Method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LSMW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Project, Sub Project, Object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Creation of Batch Input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Module pool programming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Over view of Module pools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Sub screens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Tab Strip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Table Controls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Buttons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SAP Scripts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Overview of Scripts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-Paragraph formats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Character Formats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lastRenderedPageBreak/>
        <w:t>- Pages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Windows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Page Windows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Driver Programs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Smart forms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Overview of Smart</w:t>
      </w:r>
      <w:r w:rsidR="0082764E"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forms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Smart Styles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Windows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Tables, Templates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SF Function Modules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Enhancements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User Exits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Customer Exits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ALE IDocs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Over view of ALE/ IDo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cs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RFC Destinations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Ports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Partner Profile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Distributed systems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- Transfer the data 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between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 systems</w:t>
      </w:r>
    </w:p>
    <w:p w:rsidR="00DD642A" w:rsidRDefault="00724C07" w:rsidP="00DD642A">
      <w:pPr>
        <w:pStyle w:val="ListParagraph"/>
        <w:numPr>
          <w:ilvl w:val="0"/>
          <w:numId w:val="1"/>
        </w:numPr>
      </w:pPr>
      <w:r>
        <w:t>RFC Remote Function Calls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BAPI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Using BAPI Function modules</w:t>
      </w:r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- Creation of BAPI Function Modules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Object Oriented ABAP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Debugging Concepts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>Functional Exposure</w:t>
      </w:r>
    </w:p>
    <w:p w:rsidR="00DD642A" w:rsidRDefault="00DD642A" w:rsidP="00DD642A">
      <w:pPr>
        <w:pStyle w:val="ListParagraph"/>
      </w:pP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SD (Sales and Distribution</w:t>
      </w:r>
      <w:proofErr w:type="gramStart"/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)</w:t>
      </w:r>
      <w:proofErr w:type="gramEnd"/>
      <w:r>
        <w:rPr>
          <w:rFonts w:ascii="Arial" w:hAnsi="Arial" w:cs="Arial"/>
          <w:color w:val="58595B"/>
          <w:sz w:val="20"/>
          <w:szCs w:val="20"/>
        </w:rPr>
        <w:br/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 xml:space="preserve">- </w:t>
      </w:r>
      <w:r>
        <w:rPr>
          <w:rFonts w:ascii="Arial" w:hAnsi="Arial" w:cs="Arial"/>
          <w:color w:val="58595B"/>
          <w:sz w:val="20"/>
          <w:szCs w:val="20"/>
          <w:shd w:val="clear" w:color="auto" w:fill="FFFFFF"/>
        </w:rPr>
        <w:t>MM (Material Management)</w:t>
      </w:r>
    </w:p>
    <w:p w:rsidR="00DD642A" w:rsidRDefault="00724C07" w:rsidP="00DD642A">
      <w:pPr>
        <w:pStyle w:val="ListParagraph"/>
        <w:numPr>
          <w:ilvl w:val="0"/>
          <w:numId w:val="1"/>
        </w:numPr>
      </w:pPr>
      <w:r>
        <w:t>Real time project exposure</w:t>
      </w:r>
    </w:p>
    <w:p w:rsidR="00724C07" w:rsidRDefault="00724C07" w:rsidP="00724C07">
      <w:pPr>
        <w:pStyle w:val="ListParagraph"/>
        <w:numPr>
          <w:ilvl w:val="0"/>
          <w:numId w:val="1"/>
        </w:numPr>
      </w:pPr>
      <w:r>
        <w:t xml:space="preserve">Interview questions &amp; Answers </w:t>
      </w:r>
    </w:p>
    <w:sectPr w:rsidR="0072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68B"/>
    <w:multiLevelType w:val="hybridMultilevel"/>
    <w:tmpl w:val="756E8E54"/>
    <w:lvl w:ilvl="0" w:tplc="70C481C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7857FA"/>
    <w:multiLevelType w:val="hybridMultilevel"/>
    <w:tmpl w:val="998AD8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4"/>
    <w:rsid w:val="00724C07"/>
    <w:rsid w:val="007F76A4"/>
    <w:rsid w:val="0082764E"/>
    <w:rsid w:val="00B35ED3"/>
    <w:rsid w:val="00D55BE0"/>
    <w:rsid w:val="00D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swetha_4b6</dc:creator>
  <cp:keywords/>
  <dc:description/>
  <cp:lastModifiedBy>swetha_4b6</cp:lastModifiedBy>
  <cp:revision>15</cp:revision>
  <dcterms:created xsi:type="dcterms:W3CDTF">2017-03-08T13:46:00Z</dcterms:created>
  <dcterms:modified xsi:type="dcterms:W3CDTF">2017-03-08T14:00:00Z</dcterms:modified>
</cp:coreProperties>
</file>